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46A" w:rsidRPr="000A0A06" w:rsidRDefault="0080146A" w:rsidP="00A01928">
      <w:pPr>
        <w:spacing w:after="13" w:line="269" w:lineRule="auto"/>
        <w:ind w:left="5541" w:right="723" w:hanging="10"/>
        <w:jc w:val="right"/>
        <w:rPr>
          <w:lang w:val="uk-UA"/>
        </w:rPr>
      </w:pPr>
      <w:r w:rsidRPr="000A0A06">
        <w:rPr>
          <w:sz w:val="24"/>
          <w:lang w:val="uk-UA"/>
        </w:rPr>
        <w:t xml:space="preserve">Додаток 5 до договору про співробітництво №_____________________ </w:t>
      </w:r>
    </w:p>
    <w:p w:rsidR="0080146A" w:rsidRPr="000A0A06" w:rsidRDefault="0080146A" w:rsidP="00A01928">
      <w:pPr>
        <w:spacing w:after="0" w:line="259" w:lineRule="auto"/>
        <w:ind w:left="4833" w:right="881" w:firstLine="698"/>
        <w:jc w:val="right"/>
        <w:rPr>
          <w:lang w:val="uk-UA"/>
        </w:rPr>
      </w:pPr>
      <w:r w:rsidRPr="000A0A06">
        <w:rPr>
          <w:sz w:val="24"/>
          <w:lang w:val="uk-UA"/>
        </w:rPr>
        <w:t>«____»____________202_ року</w:t>
      </w:r>
      <w:r w:rsidRPr="000A0A06">
        <w:rPr>
          <w:b/>
          <w:sz w:val="24"/>
          <w:lang w:val="uk-UA"/>
        </w:rPr>
        <w:t xml:space="preserve"> </w:t>
      </w:r>
    </w:p>
    <w:p w:rsidR="0080146A" w:rsidRPr="000A0A06" w:rsidRDefault="0080146A" w:rsidP="00A01928">
      <w:pPr>
        <w:spacing w:after="0" w:line="259" w:lineRule="auto"/>
        <w:ind w:left="0" w:firstLine="0"/>
        <w:jc w:val="right"/>
        <w:rPr>
          <w:lang w:val="uk-UA"/>
        </w:rPr>
      </w:pPr>
      <w:r w:rsidRPr="000A0A06">
        <w:rPr>
          <w:lang w:val="uk-UA"/>
        </w:rPr>
        <w:t xml:space="preserve"> </w:t>
      </w:r>
    </w:p>
    <w:p w:rsidR="0080146A" w:rsidRPr="000A0A06" w:rsidRDefault="0080146A" w:rsidP="0080146A">
      <w:pPr>
        <w:spacing w:after="29" w:line="259" w:lineRule="auto"/>
        <w:ind w:left="960" w:firstLine="0"/>
        <w:jc w:val="left"/>
        <w:rPr>
          <w:lang w:val="uk-UA"/>
        </w:rPr>
      </w:pPr>
      <w:r w:rsidRPr="000A0A06">
        <w:rPr>
          <w:b/>
          <w:lang w:val="uk-UA"/>
        </w:rPr>
        <w:t xml:space="preserve"> </w:t>
      </w:r>
    </w:p>
    <w:p w:rsidR="0080146A" w:rsidRPr="000A0A06" w:rsidRDefault="0080146A" w:rsidP="0080146A">
      <w:pPr>
        <w:pStyle w:val="2"/>
        <w:spacing w:after="15"/>
        <w:ind w:left="27" w:right="31"/>
        <w:rPr>
          <w:lang w:val="uk-UA"/>
        </w:rPr>
      </w:pPr>
      <w:r w:rsidRPr="000A0A06">
        <w:rPr>
          <w:lang w:val="uk-UA"/>
        </w:rPr>
        <w:t xml:space="preserve">Перелік документів для  ОСББ,  </w:t>
      </w:r>
    </w:p>
    <w:p w:rsidR="0080146A" w:rsidRPr="000A0A06" w:rsidRDefault="0080146A" w:rsidP="0080146A">
      <w:pPr>
        <w:spacing w:after="11" w:line="271" w:lineRule="auto"/>
        <w:ind w:left="27" w:hanging="10"/>
        <w:jc w:val="center"/>
        <w:rPr>
          <w:lang w:val="uk-UA"/>
        </w:rPr>
      </w:pPr>
      <w:r w:rsidRPr="000A0A06">
        <w:rPr>
          <w:b/>
          <w:lang w:val="uk-UA"/>
        </w:rPr>
        <w:t xml:space="preserve">які необхідні для часткової компенсації відсоткової ставки за користування кредитом: </w:t>
      </w:r>
    </w:p>
    <w:p w:rsidR="0080146A" w:rsidRPr="000A0A06" w:rsidRDefault="0080146A" w:rsidP="0080146A">
      <w:pPr>
        <w:spacing w:after="81" w:line="259" w:lineRule="auto"/>
        <w:ind w:left="59" w:firstLine="0"/>
        <w:jc w:val="center"/>
        <w:rPr>
          <w:lang w:val="uk-UA"/>
        </w:rPr>
      </w:pPr>
      <w:r w:rsidRPr="000A0A06">
        <w:rPr>
          <w:b/>
          <w:lang w:val="uk-UA"/>
        </w:rPr>
        <w:t xml:space="preserve"> </w:t>
      </w:r>
    </w:p>
    <w:p w:rsidR="0080146A" w:rsidRPr="000A0A06" w:rsidRDefault="00A01928" w:rsidP="0080146A">
      <w:pPr>
        <w:numPr>
          <w:ilvl w:val="0"/>
          <w:numId w:val="1"/>
        </w:numPr>
        <w:spacing w:after="82"/>
        <w:ind w:right="1" w:firstLine="566"/>
        <w:rPr>
          <w:lang w:val="uk-UA"/>
        </w:rPr>
      </w:pPr>
      <w:r>
        <w:rPr>
          <w:lang w:val="uk-UA"/>
        </w:rPr>
        <w:t>У</w:t>
      </w:r>
      <w:r w:rsidR="0080146A" w:rsidRPr="000A0A06">
        <w:rPr>
          <w:lang w:val="uk-UA"/>
        </w:rPr>
        <w:t xml:space="preserve">становчі та реєстраційні документи ОСББ; </w:t>
      </w:r>
    </w:p>
    <w:p w:rsidR="0080146A" w:rsidRPr="000A0A06" w:rsidRDefault="00A01928" w:rsidP="0080146A">
      <w:pPr>
        <w:numPr>
          <w:ilvl w:val="0"/>
          <w:numId w:val="1"/>
        </w:numPr>
        <w:spacing w:after="83"/>
        <w:ind w:right="1" w:firstLine="566"/>
        <w:rPr>
          <w:lang w:val="uk-UA"/>
        </w:rPr>
      </w:pPr>
      <w:r>
        <w:rPr>
          <w:lang w:val="uk-UA"/>
        </w:rPr>
        <w:t>Ф</w:t>
      </w:r>
      <w:r w:rsidR="0080146A" w:rsidRPr="000A0A06">
        <w:rPr>
          <w:lang w:val="uk-UA"/>
        </w:rPr>
        <w:t xml:space="preserve">інансові документи; </w:t>
      </w:r>
    </w:p>
    <w:p w:rsidR="0080146A" w:rsidRPr="000A0A06" w:rsidRDefault="00A01928" w:rsidP="0080146A">
      <w:pPr>
        <w:numPr>
          <w:ilvl w:val="0"/>
          <w:numId w:val="1"/>
        </w:numPr>
        <w:spacing w:after="86"/>
        <w:ind w:right="1" w:firstLine="566"/>
        <w:rPr>
          <w:lang w:val="uk-UA"/>
        </w:rPr>
      </w:pPr>
      <w:r>
        <w:rPr>
          <w:lang w:val="uk-UA"/>
        </w:rPr>
        <w:t>К</w:t>
      </w:r>
      <w:r w:rsidR="0080146A" w:rsidRPr="000A0A06">
        <w:rPr>
          <w:lang w:val="uk-UA"/>
        </w:rPr>
        <w:t xml:space="preserve">редитний договір; </w:t>
      </w:r>
    </w:p>
    <w:p w:rsidR="0080146A" w:rsidRPr="000A0A06" w:rsidRDefault="00A01928" w:rsidP="0080146A">
      <w:pPr>
        <w:numPr>
          <w:ilvl w:val="0"/>
          <w:numId w:val="1"/>
        </w:numPr>
        <w:spacing w:after="78"/>
        <w:ind w:right="1" w:firstLine="566"/>
        <w:rPr>
          <w:lang w:val="uk-UA"/>
        </w:rPr>
      </w:pPr>
      <w:r>
        <w:rPr>
          <w:lang w:val="uk-UA"/>
        </w:rPr>
        <w:t>К</w:t>
      </w:r>
      <w:r w:rsidR="0080146A" w:rsidRPr="000A0A06">
        <w:rPr>
          <w:lang w:val="uk-UA"/>
        </w:rPr>
        <w:t xml:space="preserve">опія Заявки на участь у Програмі підтримки </w:t>
      </w:r>
      <w:proofErr w:type="spellStart"/>
      <w:r w:rsidR="0080146A" w:rsidRPr="000A0A06">
        <w:rPr>
          <w:lang w:val="uk-UA"/>
        </w:rPr>
        <w:t>енергомодернізації</w:t>
      </w:r>
      <w:proofErr w:type="spellEnd"/>
      <w:r w:rsidR="0080146A" w:rsidRPr="000A0A06">
        <w:rPr>
          <w:lang w:val="uk-UA"/>
        </w:rPr>
        <w:t xml:space="preserve"> багатоквартирних будинків «ЕНЕРГОДІМ» та часткове відшкодування вартості попереднього Енергетичного аудиту (Заявка №1 Програми Фонду енергоефективності); </w:t>
      </w:r>
    </w:p>
    <w:p w:rsidR="0080146A" w:rsidRPr="000A0A06" w:rsidRDefault="00A01928" w:rsidP="0080146A">
      <w:pPr>
        <w:numPr>
          <w:ilvl w:val="0"/>
          <w:numId w:val="1"/>
        </w:numPr>
        <w:ind w:right="1" w:firstLine="566"/>
        <w:rPr>
          <w:lang w:val="uk-UA"/>
        </w:rPr>
      </w:pPr>
      <w:r>
        <w:rPr>
          <w:lang w:val="uk-UA"/>
        </w:rPr>
        <w:t>К</w:t>
      </w:r>
      <w:r w:rsidR="0080146A" w:rsidRPr="000A0A06">
        <w:rPr>
          <w:lang w:val="uk-UA"/>
        </w:rPr>
        <w:t xml:space="preserve">опії документів, які підтверджують цільове використання кредитних коштів: </w:t>
      </w:r>
    </w:p>
    <w:p w:rsidR="00123D0C" w:rsidRDefault="0080146A" w:rsidP="0080146A">
      <w:pPr>
        <w:numPr>
          <w:ilvl w:val="0"/>
          <w:numId w:val="2"/>
        </w:numPr>
        <w:spacing w:after="111"/>
        <w:ind w:right="1" w:firstLine="566"/>
        <w:rPr>
          <w:lang w:val="uk-UA"/>
        </w:rPr>
      </w:pPr>
      <w:r w:rsidRPr="000A0A06">
        <w:rPr>
          <w:lang w:val="uk-UA"/>
        </w:rPr>
        <w:t>рахунок – фактура;</w:t>
      </w:r>
    </w:p>
    <w:p w:rsidR="0080146A" w:rsidRDefault="00123D0C" w:rsidP="0080146A">
      <w:pPr>
        <w:numPr>
          <w:ilvl w:val="0"/>
          <w:numId w:val="2"/>
        </w:numPr>
        <w:spacing w:after="111"/>
        <w:ind w:right="1" w:firstLine="566"/>
        <w:rPr>
          <w:lang w:val="uk-UA"/>
        </w:rPr>
      </w:pPr>
      <w:r>
        <w:rPr>
          <w:lang w:val="uk-UA"/>
        </w:rPr>
        <w:t xml:space="preserve"> </w:t>
      </w:r>
      <w:r w:rsidRPr="00123D0C">
        <w:rPr>
          <w:lang w:val="uk-UA"/>
        </w:rPr>
        <w:t>договір на виконання робіт/послуг, що відповідають Переліку заходів</w:t>
      </w:r>
      <w:r w:rsidR="00A01928">
        <w:rPr>
          <w:lang w:val="uk-UA"/>
        </w:rPr>
        <w:t>,</w:t>
      </w:r>
      <w:r w:rsidRPr="00123D0C">
        <w:rPr>
          <w:lang w:val="uk-UA"/>
        </w:rPr>
        <w:t xml:space="preserve"> визначеному додатком 3 до </w:t>
      </w:r>
      <w:r w:rsidRPr="00123D0C">
        <w:rPr>
          <w:szCs w:val="28"/>
          <w:lang w:val="uk-UA"/>
        </w:rPr>
        <w:t xml:space="preserve">цільової програми </w:t>
      </w:r>
      <w:r w:rsidR="00A01928">
        <w:rPr>
          <w:szCs w:val="28"/>
          <w:lang w:val="uk-UA"/>
        </w:rPr>
        <w:t>«</w:t>
      </w:r>
      <w:r w:rsidRPr="00123D0C">
        <w:rPr>
          <w:szCs w:val="28"/>
          <w:lang w:val="uk-UA"/>
        </w:rPr>
        <w:t>Тепла оселя</w:t>
      </w:r>
      <w:r w:rsidR="00A01928">
        <w:rPr>
          <w:szCs w:val="28"/>
          <w:lang w:val="uk-UA"/>
        </w:rPr>
        <w:t>»</w:t>
      </w:r>
      <w:r w:rsidRPr="00123D0C">
        <w:rPr>
          <w:szCs w:val="28"/>
          <w:lang w:val="uk-UA"/>
        </w:rPr>
        <w:t xml:space="preserve"> з підтримки </w:t>
      </w:r>
      <w:proofErr w:type="spellStart"/>
      <w:r w:rsidRPr="00123D0C">
        <w:rPr>
          <w:szCs w:val="28"/>
          <w:lang w:val="uk-UA"/>
        </w:rPr>
        <w:t>енергомодернізації</w:t>
      </w:r>
      <w:proofErr w:type="spellEnd"/>
      <w:r>
        <w:rPr>
          <w:szCs w:val="28"/>
          <w:lang w:val="uk-UA"/>
        </w:rPr>
        <w:t xml:space="preserve"> </w:t>
      </w:r>
      <w:r w:rsidRPr="00123D0C">
        <w:rPr>
          <w:szCs w:val="28"/>
          <w:lang w:val="uk-UA"/>
        </w:rPr>
        <w:t xml:space="preserve">багатоквартирних будинків </w:t>
      </w:r>
      <w:r w:rsidR="00A01928">
        <w:rPr>
          <w:szCs w:val="28"/>
          <w:lang w:val="uk-UA"/>
        </w:rPr>
        <w:t>у</w:t>
      </w:r>
      <w:r w:rsidRPr="00123D0C">
        <w:rPr>
          <w:szCs w:val="28"/>
          <w:lang w:val="uk-UA"/>
        </w:rPr>
        <w:t xml:space="preserve"> Закарпатській області, які беруть участь у програмі </w:t>
      </w:r>
      <w:r w:rsidR="00A01928">
        <w:rPr>
          <w:szCs w:val="28"/>
          <w:lang w:val="uk-UA"/>
        </w:rPr>
        <w:t>«</w:t>
      </w:r>
      <w:r w:rsidRPr="00123D0C">
        <w:rPr>
          <w:szCs w:val="28"/>
          <w:lang w:val="uk-UA"/>
        </w:rPr>
        <w:t xml:space="preserve">ЕНЕРГОДІМ державної установи </w:t>
      </w:r>
      <w:r w:rsidR="00A01928">
        <w:rPr>
          <w:szCs w:val="28"/>
          <w:lang w:val="uk-UA"/>
        </w:rPr>
        <w:t>«</w:t>
      </w:r>
      <w:r w:rsidRPr="00123D0C">
        <w:rPr>
          <w:szCs w:val="28"/>
          <w:lang w:val="uk-UA"/>
        </w:rPr>
        <w:t>Фонд енергоефективності</w:t>
      </w:r>
      <w:r w:rsidR="00A01928">
        <w:rPr>
          <w:szCs w:val="28"/>
          <w:lang w:val="uk-UA"/>
        </w:rPr>
        <w:t>»</w:t>
      </w:r>
      <w:bookmarkStart w:id="0" w:name="_GoBack"/>
      <w:bookmarkEnd w:id="0"/>
      <w:r w:rsidRPr="00123D0C">
        <w:rPr>
          <w:szCs w:val="28"/>
          <w:lang w:val="uk-UA"/>
        </w:rPr>
        <w:t>, на 2022-2023 роки</w:t>
      </w:r>
      <w:r w:rsidRPr="000A0A06">
        <w:rPr>
          <w:lang w:val="uk-UA"/>
        </w:rPr>
        <w:t xml:space="preserve"> та додатку 4 цього Договору</w:t>
      </w:r>
    </w:p>
    <w:p w:rsidR="0080146A" w:rsidRPr="000A0A06" w:rsidRDefault="00123D0C" w:rsidP="0080146A">
      <w:pPr>
        <w:numPr>
          <w:ilvl w:val="0"/>
          <w:numId w:val="2"/>
        </w:numPr>
        <w:spacing w:after="13"/>
        <w:ind w:right="1" w:firstLine="566"/>
        <w:rPr>
          <w:lang w:val="uk-UA"/>
        </w:rPr>
      </w:pPr>
      <w:r>
        <w:rPr>
          <w:lang w:val="uk-UA"/>
        </w:rPr>
        <w:t>А</w:t>
      </w:r>
      <w:r w:rsidR="0080146A" w:rsidRPr="000A0A06">
        <w:rPr>
          <w:lang w:val="uk-UA"/>
        </w:rPr>
        <w:t xml:space="preserve">кт прийому-передачі товару/Акт про надання послуг/виконання робіт або накладна на товар. </w:t>
      </w:r>
    </w:p>
    <w:p w:rsidR="0080146A" w:rsidRPr="000A0A06" w:rsidRDefault="0080146A" w:rsidP="0080146A">
      <w:pPr>
        <w:spacing w:after="0" w:line="259" w:lineRule="auto"/>
        <w:ind w:left="566" w:firstLine="0"/>
        <w:jc w:val="left"/>
        <w:rPr>
          <w:lang w:val="uk-UA"/>
        </w:rPr>
      </w:pPr>
      <w:r w:rsidRPr="000A0A06">
        <w:rPr>
          <w:lang w:val="uk-UA"/>
        </w:rPr>
        <w:t xml:space="preserve"> </w:t>
      </w:r>
    </w:p>
    <w:p w:rsidR="0080146A" w:rsidRPr="000A0A06" w:rsidRDefault="0080146A" w:rsidP="0080146A">
      <w:pPr>
        <w:spacing w:after="0" w:line="259" w:lineRule="auto"/>
        <w:ind w:left="960" w:firstLine="0"/>
        <w:jc w:val="left"/>
        <w:rPr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418"/>
        <w:gridCol w:w="4388"/>
      </w:tblGrid>
      <w:tr w:rsidR="00123D0C" w:rsidTr="00123D0C">
        <w:tc>
          <w:tcPr>
            <w:tcW w:w="3539" w:type="dxa"/>
          </w:tcPr>
          <w:p w:rsidR="00123D0C" w:rsidRDefault="00123D0C" w:rsidP="00123D0C">
            <w:pPr>
              <w:tabs>
                <w:tab w:val="center" w:pos="3370"/>
                <w:tab w:val="center" w:pos="4642"/>
              </w:tabs>
              <w:spacing w:after="11" w:line="270" w:lineRule="auto"/>
              <w:ind w:left="-15" w:firstLine="0"/>
              <w:jc w:val="left"/>
              <w:rPr>
                <w:b/>
                <w:lang w:val="uk-UA"/>
              </w:rPr>
            </w:pPr>
            <w:r w:rsidRPr="000A0A06">
              <w:rPr>
                <w:b/>
                <w:sz w:val="24"/>
                <w:lang w:val="uk-UA"/>
              </w:rPr>
              <w:t>Кредитно-фінансова установа</w:t>
            </w:r>
          </w:p>
        </w:tc>
        <w:tc>
          <w:tcPr>
            <w:tcW w:w="1418" w:type="dxa"/>
          </w:tcPr>
          <w:p w:rsidR="00123D0C" w:rsidRDefault="00123D0C" w:rsidP="00123D0C">
            <w:pPr>
              <w:spacing w:after="0" w:line="259" w:lineRule="auto"/>
              <w:ind w:left="0" w:firstLine="0"/>
              <w:jc w:val="left"/>
              <w:rPr>
                <w:b/>
                <w:lang w:val="uk-UA"/>
              </w:rPr>
            </w:pPr>
          </w:p>
        </w:tc>
        <w:tc>
          <w:tcPr>
            <w:tcW w:w="4388" w:type="dxa"/>
          </w:tcPr>
          <w:p w:rsidR="00123D0C" w:rsidRDefault="00123D0C" w:rsidP="00123D0C">
            <w:pPr>
              <w:spacing w:after="0" w:line="259" w:lineRule="auto"/>
              <w:ind w:left="0" w:firstLine="0"/>
              <w:jc w:val="left"/>
              <w:rPr>
                <w:b/>
                <w:lang w:val="uk-UA"/>
              </w:rPr>
            </w:pPr>
            <w:r>
              <w:rPr>
                <w:b/>
                <w:sz w:val="24"/>
                <w:lang w:val="uk-UA"/>
              </w:rPr>
              <w:t>Управління ж</w:t>
            </w:r>
            <w:r w:rsidRPr="000A0A06">
              <w:rPr>
                <w:b/>
                <w:sz w:val="24"/>
                <w:lang w:val="uk-UA"/>
              </w:rPr>
              <w:t>итлово</w:t>
            </w:r>
            <w:r>
              <w:rPr>
                <w:b/>
                <w:sz w:val="24"/>
                <w:lang w:val="uk-UA"/>
              </w:rPr>
              <w:t>-</w:t>
            </w:r>
            <w:r w:rsidRPr="000A0A06">
              <w:rPr>
                <w:b/>
                <w:sz w:val="24"/>
                <w:lang w:val="uk-UA"/>
              </w:rPr>
              <w:t xml:space="preserve">комунального </w:t>
            </w:r>
            <w:r>
              <w:rPr>
                <w:b/>
                <w:sz w:val="24"/>
                <w:lang w:val="uk-UA"/>
              </w:rPr>
              <w:t>г</w:t>
            </w:r>
            <w:r w:rsidRPr="000A0A06">
              <w:rPr>
                <w:b/>
                <w:sz w:val="24"/>
                <w:lang w:val="uk-UA"/>
              </w:rPr>
              <w:t>осподарства</w:t>
            </w:r>
            <w:r>
              <w:rPr>
                <w:b/>
                <w:sz w:val="24"/>
                <w:lang w:val="uk-UA"/>
              </w:rPr>
              <w:t xml:space="preserve"> та енергозбереження Закарпатської обласної державної адміністрації</w:t>
            </w:r>
          </w:p>
        </w:tc>
      </w:tr>
      <w:tr w:rsidR="00123D0C" w:rsidTr="00123D0C">
        <w:tc>
          <w:tcPr>
            <w:tcW w:w="3539" w:type="dxa"/>
          </w:tcPr>
          <w:p w:rsidR="00123D0C" w:rsidRDefault="00123D0C" w:rsidP="00123D0C">
            <w:pPr>
              <w:spacing w:after="0" w:line="259" w:lineRule="auto"/>
              <w:ind w:left="0" w:firstLine="0"/>
              <w:jc w:val="left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:rsidR="00123D0C" w:rsidRDefault="00123D0C" w:rsidP="00123D0C">
            <w:pPr>
              <w:spacing w:after="0" w:line="259" w:lineRule="auto"/>
              <w:ind w:left="0" w:firstLine="0"/>
              <w:jc w:val="left"/>
              <w:rPr>
                <w:b/>
                <w:lang w:val="uk-UA"/>
              </w:rPr>
            </w:pPr>
          </w:p>
        </w:tc>
        <w:tc>
          <w:tcPr>
            <w:tcW w:w="4388" w:type="dxa"/>
          </w:tcPr>
          <w:p w:rsidR="00123D0C" w:rsidRDefault="00123D0C" w:rsidP="00123D0C">
            <w:pPr>
              <w:spacing w:after="0" w:line="259" w:lineRule="auto"/>
              <w:ind w:left="0" w:firstLine="0"/>
              <w:jc w:val="left"/>
              <w:rPr>
                <w:b/>
                <w:lang w:val="uk-UA"/>
              </w:rPr>
            </w:pPr>
          </w:p>
        </w:tc>
      </w:tr>
    </w:tbl>
    <w:p w:rsidR="0080146A" w:rsidRPr="000A0A06" w:rsidRDefault="0080146A" w:rsidP="00123D0C">
      <w:pPr>
        <w:spacing w:after="0" w:line="259" w:lineRule="auto"/>
        <w:ind w:left="0" w:firstLine="0"/>
        <w:jc w:val="left"/>
        <w:rPr>
          <w:lang w:val="uk-UA"/>
        </w:rPr>
      </w:pPr>
      <w:r w:rsidRPr="000A0A06">
        <w:rPr>
          <w:b/>
          <w:lang w:val="uk-UA"/>
        </w:rPr>
        <w:t xml:space="preserve"> </w:t>
      </w:r>
    </w:p>
    <w:p w:rsidR="0080146A" w:rsidRPr="000A0A06" w:rsidRDefault="0080146A" w:rsidP="0080146A">
      <w:pPr>
        <w:pStyle w:val="2"/>
        <w:tabs>
          <w:tab w:val="center" w:pos="3541"/>
          <w:tab w:val="center" w:pos="4249"/>
          <w:tab w:val="center" w:pos="4957"/>
          <w:tab w:val="center" w:pos="5665"/>
          <w:tab w:val="center" w:pos="6373"/>
          <w:tab w:val="center" w:pos="7991"/>
        </w:tabs>
        <w:spacing w:after="5"/>
        <w:ind w:left="0" w:firstLine="0"/>
        <w:jc w:val="left"/>
        <w:rPr>
          <w:lang w:val="uk-UA"/>
        </w:rPr>
      </w:pPr>
      <w:r w:rsidRPr="000A0A06">
        <w:rPr>
          <w:lang w:val="uk-UA"/>
        </w:rPr>
        <w:t xml:space="preserve">__________________    </w:t>
      </w:r>
      <w:r w:rsidRPr="000A0A06">
        <w:rPr>
          <w:lang w:val="uk-UA"/>
        </w:rPr>
        <w:tab/>
        <w:t xml:space="preserve"> </w:t>
      </w:r>
      <w:r w:rsidRPr="000A0A06">
        <w:rPr>
          <w:lang w:val="uk-UA"/>
        </w:rPr>
        <w:tab/>
        <w:t xml:space="preserve"> </w:t>
      </w:r>
      <w:r w:rsidRPr="000A0A06">
        <w:rPr>
          <w:lang w:val="uk-UA"/>
        </w:rPr>
        <w:tab/>
        <w:t xml:space="preserve"> </w:t>
      </w:r>
      <w:r w:rsidRPr="000A0A06">
        <w:rPr>
          <w:lang w:val="uk-UA"/>
        </w:rPr>
        <w:tab/>
        <w:t xml:space="preserve"> </w:t>
      </w:r>
      <w:r w:rsidRPr="000A0A06">
        <w:rPr>
          <w:lang w:val="uk-UA"/>
        </w:rPr>
        <w:tab/>
        <w:t xml:space="preserve"> </w:t>
      </w:r>
      <w:r w:rsidRPr="000A0A06">
        <w:rPr>
          <w:lang w:val="uk-UA"/>
        </w:rPr>
        <w:tab/>
        <w:t xml:space="preserve">_____________ </w:t>
      </w:r>
    </w:p>
    <w:p w:rsidR="002F0787" w:rsidRDefault="002F0787"/>
    <w:sectPr w:rsidR="002F0787" w:rsidSect="00123D0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C0519"/>
    <w:multiLevelType w:val="hybridMultilevel"/>
    <w:tmpl w:val="7908CA38"/>
    <w:lvl w:ilvl="0" w:tplc="6F78C8E8">
      <w:start w:val="1"/>
      <w:numFmt w:val="bullet"/>
      <w:lvlText w:val="•"/>
      <w:lvlJc w:val="left"/>
      <w:pPr>
        <w:ind w:left="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0A0358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3CBEF2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8ABC80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F23A8C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489A44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1208CF6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CE0B82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863352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10D58B6"/>
    <w:multiLevelType w:val="hybridMultilevel"/>
    <w:tmpl w:val="FFEED324"/>
    <w:lvl w:ilvl="0" w:tplc="A11654A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AD8ED4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C22B6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6606A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40A750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4FA6C5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FE54A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EC23C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56AED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46A"/>
    <w:rsid w:val="00123D0C"/>
    <w:rsid w:val="002F0787"/>
    <w:rsid w:val="0080146A"/>
    <w:rsid w:val="00A0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7449E"/>
  <w15:chartTrackingRefBased/>
  <w15:docId w15:val="{AE31F76D-2A15-4930-B52D-525CDF5F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46A"/>
    <w:pPr>
      <w:spacing w:after="133" w:line="267" w:lineRule="auto"/>
      <w:ind w:left="31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80146A"/>
    <w:pPr>
      <w:keepNext/>
      <w:keepLines/>
      <w:spacing w:after="72" w:line="271" w:lineRule="auto"/>
      <w:ind w:left="69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0146A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styleId="a3">
    <w:name w:val="Table Grid"/>
    <w:basedOn w:val="a1"/>
    <w:uiPriority w:val="39"/>
    <w:rsid w:val="00123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SemalN</cp:lastModifiedBy>
  <cp:revision>3</cp:revision>
  <dcterms:created xsi:type="dcterms:W3CDTF">2022-01-31T11:20:00Z</dcterms:created>
  <dcterms:modified xsi:type="dcterms:W3CDTF">2022-02-21T16:45:00Z</dcterms:modified>
</cp:coreProperties>
</file>